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15502" w14:textId="45FCE09B" w:rsidR="00946E05" w:rsidRDefault="006264A7" w:rsidP="00D13930">
      <w:pPr>
        <w:pStyle w:val="Body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color w:val="008000"/>
          <w:sz w:val="32"/>
          <w:szCs w:val="32"/>
          <w:u w:color="008000"/>
          <w:lang w:val="en-US"/>
        </w:rPr>
        <w:t>ST PAUL MALMESBURY WITHOUT PARISH COUNCIL</w:t>
      </w:r>
    </w:p>
    <w:p w14:paraId="73D6D4C3" w14:textId="77777777" w:rsidR="00946E05" w:rsidRDefault="00946E05">
      <w:pPr>
        <w:pStyle w:val="Body"/>
        <w:jc w:val="center"/>
        <w:rPr>
          <w:rFonts w:ascii="Arial" w:eastAsia="Arial" w:hAnsi="Arial" w:cs="Arial"/>
        </w:rPr>
      </w:pPr>
    </w:p>
    <w:p w14:paraId="13AD2F09" w14:textId="774AF062" w:rsidR="00946E05" w:rsidRDefault="00546DD3" w:rsidP="00D13930">
      <w:pPr>
        <w:pStyle w:val="Body"/>
        <w:ind w:left="491"/>
        <w:jc w:val="center"/>
        <w:rPr>
          <w:rFonts w:ascii="Arial" w:hAnsi="Arial"/>
          <w:sz w:val="28"/>
          <w:szCs w:val="28"/>
          <w:u w:val="single"/>
          <w:lang w:val="en-US"/>
        </w:rPr>
      </w:pPr>
      <w:r>
        <w:rPr>
          <w:rFonts w:ascii="Arial" w:hAnsi="Arial"/>
          <w:sz w:val="28"/>
          <w:szCs w:val="28"/>
          <w:u w:val="single"/>
          <w:lang w:val="en-US"/>
        </w:rPr>
        <w:t xml:space="preserve">Annual </w:t>
      </w:r>
      <w:r w:rsidR="006264A7">
        <w:rPr>
          <w:rFonts w:ascii="Arial" w:hAnsi="Arial"/>
          <w:sz w:val="28"/>
          <w:szCs w:val="28"/>
          <w:u w:val="single"/>
          <w:lang w:val="en-US"/>
        </w:rPr>
        <w:t xml:space="preserve">Parish Council Meeting on the </w:t>
      </w:r>
      <w:r>
        <w:rPr>
          <w:rFonts w:ascii="Arial" w:hAnsi="Arial"/>
          <w:sz w:val="28"/>
          <w:szCs w:val="28"/>
          <w:u w:val="single"/>
          <w:lang w:val="en-US"/>
        </w:rPr>
        <w:t>19</w:t>
      </w:r>
      <w:r w:rsidRPr="00546DD3">
        <w:rPr>
          <w:rFonts w:ascii="Arial" w:hAnsi="Arial"/>
          <w:sz w:val="28"/>
          <w:szCs w:val="28"/>
          <w:u w:val="single"/>
          <w:vertAlign w:val="superscript"/>
          <w:lang w:val="en-US"/>
        </w:rPr>
        <w:t>th</w:t>
      </w:r>
      <w:r>
        <w:rPr>
          <w:rFonts w:ascii="Arial" w:hAnsi="Arial"/>
          <w:sz w:val="28"/>
          <w:szCs w:val="28"/>
          <w:u w:val="single"/>
          <w:lang w:val="en-US"/>
        </w:rPr>
        <w:t xml:space="preserve"> May 2021 at 18:3</w:t>
      </w:r>
      <w:r w:rsidR="006264A7">
        <w:rPr>
          <w:rFonts w:ascii="Arial" w:hAnsi="Arial"/>
          <w:sz w:val="28"/>
          <w:szCs w:val="28"/>
          <w:u w:val="single"/>
          <w:lang w:val="en-US"/>
        </w:rPr>
        <w:t>0</w:t>
      </w:r>
      <w:r>
        <w:rPr>
          <w:rFonts w:ascii="Arial" w:hAnsi="Arial"/>
          <w:sz w:val="28"/>
          <w:szCs w:val="28"/>
          <w:u w:val="single"/>
          <w:lang w:val="en-US"/>
        </w:rPr>
        <w:t xml:space="preserve"> in the </w:t>
      </w:r>
    </w:p>
    <w:p w14:paraId="1D5759B6" w14:textId="1AA87147" w:rsidR="00546DD3" w:rsidRPr="00546DD3" w:rsidRDefault="00546DD3" w:rsidP="00D13930">
      <w:pPr>
        <w:pStyle w:val="Body"/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>Charlton Village Hall, SN16 9DF</w:t>
      </w:r>
    </w:p>
    <w:p w14:paraId="3B1964B3" w14:textId="77777777" w:rsidR="00546DD3" w:rsidRDefault="00546DD3">
      <w:pPr>
        <w:pStyle w:val="Body"/>
        <w:jc w:val="center"/>
        <w:rPr>
          <w:rFonts w:ascii="Arial" w:eastAsia="Arial" w:hAnsi="Arial" w:cs="Arial"/>
          <w:sz w:val="16"/>
          <w:szCs w:val="16"/>
          <w:u w:val="single"/>
        </w:rPr>
      </w:pPr>
    </w:p>
    <w:p w14:paraId="301A3B83" w14:textId="77777777" w:rsidR="00946E05" w:rsidRDefault="006264A7" w:rsidP="00D13930">
      <w:pPr>
        <w:pStyle w:val="Body"/>
        <w:ind w:left="491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lang w:val="de-DE"/>
        </w:rPr>
        <w:t>AGENDA</w:t>
      </w:r>
    </w:p>
    <w:p w14:paraId="7969D106" w14:textId="77777777" w:rsidR="00946E05" w:rsidRDefault="00946E05">
      <w:pPr>
        <w:pStyle w:val="Body"/>
        <w:jc w:val="center"/>
        <w:rPr>
          <w:rFonts w:ascii="Helvetica Neue" w:eastAsia="Helvetica Neue" w:hAnsi="Helvetica Neue" w:cs="Helvetica Neue"/>
          <w:sz w:val="16"/>
          <w:szCs w:val="16"/>
          <w:u w:val="single"/>
        </w:rPr>
      </w:pPr>
    </w:p>
    <w:p w14:paraId="6B84DB79" w14:textId="114175A6" w:rsidR="00946E05" w:rsidRDefault="006264A7" w:rsidP="00D13930">
      <w:pPr>
        <w:pStyle w:val="Body"/>
        <w:numPr>
          <w:ilvl w:val="1"/>
          <w:numId w:val="6"/>
        </w:num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Apologies for absence</w:t>
      </w:r>
    </w:p>
    <w:p w14:paraId="4B0E6265" w14:textId="77777777" w:rsidR="00546DD3" w:rsidRDefault="00546DD3">
      <w:pPr>
        <w:pStyle w:val="Body"/>
        <w:jc w:val="both"/>
        <w:rPr>
          <w:rFonts w:ascii="Arial" w:hAnsi="Arial"/>
          <w:sz w:val="22"/>
          <w:szCs w:val="22"/>
          <w:lang w:val="en-US"/>
        </w:rPr>
      </w:pPr>
    </w:p>
    <w:p w14:paraId="01E19FFA" w14:textId="28119E51" w:rsidR="00546DD3" w:rsidRDefault="00546DD3" w:rsidP="00D13930">
      <w:pPr>
        <w:pStyle w:val="Body"/>
        <w:numPr>
          <w:ilvl w:val="1"/>
          <w:numId w:val="6"/>
        </w:num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Election of Chairman for Council Year 2021/22</w:t>
      </w:r>
    </w:p>
    <w:p w14:paraId="2ED6FCCF" w14:textId="77777777" w:rsidR="00546DD3" w:rsidRDefault="00546DD3">
      <w:pPr>
        <w:pStyle w:val="Body"/>
        <w:jc w:val="both"/>
        <w:rPr>
          <w:rFonts w:ascii="Arial" w:hAnsi="Arial"/>
          <w:sz w:val="22"/>
          <w:szCs w:val="22"/>
          <w:lang w:val="en-US"/>
        </w:rPr>
      </w:pPr>
    </w:p>
    <w:p w14:paraId="08AD6486" w14:textId="46F3430C" w:rsidR="00546DD3" w:rsidRDefault="00546DD3" w:rsidP="00D13930">
      <w:pPr>
        <w:pStyle w:val="Body"/>
        <w:numPr>
          <w:ilvl w:val="1"/>
          <w:numId w:val="6"/>
        </w:num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Election of Vice Chairman for Council Year 2021/22</w:t>
      </w:r>
    </w:p>
    <w:p w14:paraId="11964681" w14:textId="77777777" w:rsidR="00546DD3" w:rsidRDefault="00546DD3">
      <w:pPr>
        <w:pStyle w:val="Body"/>
        <w:jc w:val="both"/>
        <w:rPr>
          <w:rFonts w:ascii="Arial" w:hAnsi="Arial"/>
          <w:sz w:val="22"/>
          <w:szCs w:val="22"/>
          <w:lang w:val="en-US"/>
        </w:rPr>
      </w:pPr>
    </w:p>
    <w:p w14:paraId="4D1B7C2F" w14:textId="7D5FF0FB" w:rsidR="00546DD3" w:rsidRDefault="00546DD3" w:rsidP="00D13930">
      <w:pPr>
        <w:pStyle w:val="Body"/>
        <w:numPr>
          <w:ilvl w:val="1"/>
          <w:numId w:val="6"/>
        </w:num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Election to Council Finance Committee</w:t>
      </w:r>
    </w:p>
    <w:p w14:paraId="3277EF31" w14:textId="77777777" w:rsidR="00546DD3" w:rsidRDefault="00546DD3">
      <w:pPr>
        <w:pStyle w:val="Body"/>
        <w:jc w:val="both"/>
        <w:rPr>
          <w:rFonts w:ascii="Arial" w:hAnsi="Arial"/>
          <w:sz w:val="22"/>
          <w:szCs w:val="22"/>
          <w:lang w:val="en-US"/>
        </w:rPr>
      </w:pPr>
    </w:p>
    <w:p w14:paraId="6B1FF31D" w14:textId="64ACD447" w:rsidR="00546DD3" w:rsidRDefault="00546DD3" w:rsidP="00D13930">
      <w:pPr>
        <w:pStyle w:val="Body"/>
        <w:numPr>
          <w:ilvl w:val="1"/>
          <w:numId w:val="6"/>
        </w:num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Election to Council Personnel Committee</w:t>
      </w:r>
    </w:p>
    <w:p w14:paraId="5330B2A9" w14:textId="77777777" w:rsidR="00546DD3" w:rsidRDefault="00546DD3">
      <w:pPr>
        <w:pStyle w:val="Body"/>
        <w:jc w:val="both"/>
        <w:rPr>
          <w:rFonts w:ascii="Arial" w:hAnsi="Arial"/>
          <w:sz w:val="22"/>
          <w:szCs w:val="22"/>
          <w:lang w:val="en-US"/>
        </w:rPr>
      </w:pPr>
    </w:p>
    <w:p w14:paraId="3502ED93" w14:textId="555894D0" w:rsidR="00546DD3" w:rsidRDefault="00546DD3" w:rsidP="00D13930">
      <w:pPr>
        <w:pStyle w:val="Body"/>
        <w:numPr>
          <w:ilvl w:val="1"/>
          <w:numId w:val="6"/>
        </w:num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Election to Council Neighbourhood Planning Committee</w:t>
      </w:r>
    </w:p>
    <w:p w14:paraId="0085E191" w14:textId="77777777" w:rsidR="00546DD3" w:rsidRDefault="00546DD3">
      <w:pPr>
        <w:pStyle w:val="Body"/>
        <w:jc w:val="both"/>
        <w:rPr>
          <w:rFonts w:ascii="Arial" w:hAnsi="Arial"/>
          <w:sz w:val="22"/>
          <w:szCs w:val="22"/>
          <w:lang w:val="en-US"/>
        </w:rPr>
      </w:pPr>
    </w:p>
    <w:p w14:paraId="2B2B2E4D" w14:textId="4251D46B" w:rsidR="00546DD3" w:rsidRDefault="001E12EA" w:rsidP="00D13930">
      <w:pPr>
        <w:pStyle w:val="Body"/>
        <w:numPr>
          <w:ilvl w:val="1"/>
          <w:numId w:val="6"/>
        </w:num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Election of Highways Lead Councillor</w:t>
      </w:r>
    </w:p>
    <w:p w14:paraId="47FDE345" w14:textId="77777777" w:rsidR="001E12EA" w:rsidRDefault="001E12EA">
      <w:pPr>
        <w:pStyle w:val="Body"/>
        <w:jc w:val="both"/>
        <w:rPr>
          <w:rFonts w:ascii="Arial" w:hAnsi="Arial"/>
          <w:sz w:val="22"/>
          <w:szCs w:val="22"/>
          <w:lang w:val="en-US"/>
        </w:rPr>
      </w:pPr>
    </w:p>
    <w:p w14:paraId="7204B624" w14:textId="584ED314" w:rsidR="001E12EA" w:rsidRDefault="001E12EA" w:rsidP="00D13930">
      <w:pPr>
        <w:pStyle w:val="Body"/>
        <w:numPr>
          <w:ilvl w:val="1"/>
          <w:numId w:val="6"/>
        </w:num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Election of Footpaths Lead Councillor</w:t>
      </w:r>
    </w:p>
    <w:p w14:paraId="1A952EC1" w14:textId="77777777" w:rsidR="001E12EA" w:rsidRDefault="001E12EA">
      <w:pPr>
        <w:pStyle w:val="Body"/>
        <w:jc w:val="both"/>
        <w:rPr>
          <w:rFonts w:ascii="Arial" w:hAnsi="Arial"/>
          <w:sz w:val="22"/>
          <w:szCs w:val="22"/>
          <w:lang w:val="en-US"/>
        </w:rPr>
      </w:pPr>
    </w:p>
    <w:p w14:paraId="682F5F07" w14:textId="630487AC" w:rsidR="001E12EA" w:rsidRDefault="001E12EA" w:rsidP="00D13930">
      <w:pPr>
        <w:pStyle w:val="Body"/>
        <w:numPr>
          <w:ilvl w:val="1"/>
          <w:numId w:val="6"/>
        </w:num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Election of Playing Fields Lead Councillor</w:t>
      </w:r>
    </w:p>
    <w:p w14:paraId="28466DE7" w14:textId="77777777" w:rsidR="001E12EA" w:rsidRDefault="001E12EA">
      <w:pPr>
        <w:pStyle w:val="Body"/>
        <w:jc w:val="both"/>
        <w:rPr>
          <w:rFonts w:ascii="Arial" w:hAnsi="Arial"/>
          <w:sz w:val="22"/>
          <w:szCs w:val="22"/>
          <w:lang w:val="en-US"/>
        </w:rPr>
      </w:pPr>
    </w:p>
    <w:p w14:paraId="30F2F7A8" w14:textId="3FD5B06B" w:rsidR="001E12EA" w:rsidRDefault="001E12EA" w:rsidP="00D13930">
      <w:pPr>
        <w:pStyle w:val="Body"/>
        <w:numPr>
          <w:ilvl w:val="1"/>
          <w:numId w:val="6"/>
        </w:num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Election of Patients’ Participation Group Lead Councillor</w:t>
      </w:r>
    </w:p>
    <w:p w14:paraId="4DB9CDF9" w14:textId="77777777" w:rsidR="001E12EA" w:rsidRDefault="001E12EA">
      <w:pPr>
        <w:pStyle w:val="Body"/>
        <w:jc w:val="both"/>
        <w:rPr>
          <w:rFonts w:ascii="Arial" w:hAnsi="Arial"/>
          <w:sz w:val="22"/>
          <w:szCs w:val="22"/>
          <w:lang w:val="en-US"/>
        </w:rPr>
      </w:pPr>
    </w:p>
    <w:p w14:paraId="75292FCF" w14:textId="03DDD809" w:rsidR="003C4F6E" w:rsidRDefault="003C4F6E" w:rsidP="00D13930">
      <w:pPr>
        <w:pStyle w:val="Body"/>
        <w:numPr>
          <w:ilvl w:val="1"/>
          <w:numId w:val="6"/>
        </w:num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Election </w:t>
      </w:r>
      <w:r w:rsidR="007E4259">
        <w:rPr>
          <w:rFonts w:ascii="Arial" w:hAnsi="Arial"/>
          <w:sz w:val="22"/>
          <w:szCs w:val="22"/>
          <w:lang w:val="en-US"/>
        </w:rPr>
        <w:t>of Planning Lead Councillor</w:t>
      </w:r>
      <w:r w:rsidR="001E12EA">
        <w:rPr>
          <w:rFonts w:ascii="Arial" w:hAnsi="Arial"/>
          <w:sz w:val="22"/>
          <w:szCs w:val="22"/>
          <w:lang w:val="en-US"/>
        </w:rPr>
        <w:tab/>
      </w:r>
    </w:p>
    <w:p w14:paraId="79E3AD86" w14:textId="77777777" w:rsidR="003C4F6E" w:rsidRDefault="003C4F6E">
      <w:pPr>
        <w:pStyle w:val="Body"/>
        <w:jc w:val="both"/>
        <w:rPr>
          <w:rFonts w:ascii="Arial" w:hAnsi="Arial"/>
          <w:sz w:val="22"/>
          <w:szCs w:val="22"/>
          <w:lang w:val="en-US"/>
        </w:rPr>
      </w:pPr>
    </w:p>
    <w:p w14:paraId="16E7F879" w14:textId="70B5789B" w:rsidR="00D13930" w:rsidRDefault="001E12EA" w:rsidP="00D13930">
      <w:pPr>
        <w:pStyle w:val="Body"/>
        <w:numPr>
          <w:ilvl w:val="1"/>
          <w:numId w:val="6"/>
        </w:num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Nomination to vacant fourth electronic banking authorizer</w:t>
      </w:r>
    </w:p>
    <w:p w14:paraId="6191E876" w14:textId="358FD9A0" w:rsidR="00D13930" w:rsidRDefault="00D13930" w:rsidP="00D13930">
      <w:pPr>
        <w:pStyle w:val="Body"/>
        <w:jc w:val="both"/>
        <w:rPr>
          <w:rFonts w:ascii="Arial" w:hAnsi="Arial"/>
          <w:sz w:val="22"/>
          <w:szCs w:val="22"/>
          <w:lang w:val="en-US"/>
        </w:rPr>
      </w:pPr>
    </w:p>
    <w:p w14:paraId="54AEE461" w14:textId="4819386F" w:rsidR="001E12EA" w:rsidRDefault="00D13930" w:rsidP="0056792A">
      <w:pPr>
        <w:pStyle w:val="Body"/>
        <w:numPr>
          <w:ilvl w:val="1"/>
          <w:numId w:val="6"/>
        </w:num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Annual Review of all Committee Terms of Reference –</w:t>
      </w:r>
    </w:p>
    <w:p w14:paraId="57F159F2" w14:textId="77777777" w:rsidR="0056792A" w:rsidRDefault="0056792A" w:rsidP="0056792A">
      <w:pPr>
        <w:pStyle w:val="ListParagraph"/>
        <w:rPr>
          <w:rFonts w:ascii="Arial" w:hAnsi="Arial"/>
          <w:sz w:val="22"/>
          <w:szCs w:val="22"/>
        </w:rPr>
      </w:pPr>
    </w:p>
    <w:p w14:paraId="0A96D837" w14:textId="708C84FA" w:rsidR="0056792A" w:rsidRDefault="0056792A" w:rsidP="0056792A">
      <w:pPr>
        <w:pStyle w:val="Body"/>
        <w:numPr>
          <w:ilvl w:val="2"/>
          <w:numId w:val="6"/>
        </w:num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To receive </w:t>
      </w:r>
      <w:r w:rsidRPr="00152B03">
        <w:rPr>
          <w:rFonts w:ascii="Arial" w:hAnsi="Arial" w:cs="Arial"/>
          <w:sz w:val="22"/>
          <w:szCs w:val="22"/>
        </w:rPr>
        <w:t>Report #05.2</w:t>
      </w:r>
      <w:r>
        <w:rPr>
          <w:rFonts w:ascii="Arial" w:hAnsi="Arial" w:cs="Arial"/>
          <w:sz w:val="22"/>
          <w:szCs w:val="22"/>
        </w:rPr>
        <w:t xml:space="preserve"> to review Terms of Reference for the Finance Committee</w:t>
      </w:r>
      <w:bookmarkStart w:id="0" w:name="_GoBack"/>
      <w:bookmarkEnd w:id="0"/>
    </w:p>
    <w:p w14:paraId="4F69681E" w14:textId="77777777" w:rsidR="0056792A" w:rsidRDefault="0056792A" w:rsidP="0056792A">
      <w:pPr>
        <w:pStyle w:val="Body"/>
        <w:jc w:val="both"/>
        <w:rPr>
          <w:rFonts w:ascii="Arial" w:hAnsi="Arial"/>
          <w:sz w:val="22"/>
          <w:szCs w:val="22"/>
          <w:lang w:val="en-US"/>
        </w:rPr>
      </w:pPr>
    </w:p>
    <w:p w14:paraId="10FF34CD" w14:textId="20904A8F" w:rsidR="001E12EA" w:rsidRPr="00D13930" w:rsidRDefault="001E12EA" w:rsidP="00D13930">
      <w:pPr>
        <w:pStyle w:val="Body"/>
        <w:numPr>
          <w:ilvl w:val="1"/>
          <w:numId w:val="6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Date of next meeting</w:t>
      </w:r>
    </w:p>
    <w:p w14:paraId="594630E0" w14:textId="77777777" w:rsidR="00D13930" w:rsidRPr="004D469D" w:rsidRDefault="00D13930" w:rsidP="004D469D"/>
    <w:p w14:paraId="5A891DB9" w14:textId="77777777" w:rsidR="00D13930" w:rsidRDefault="00D13930" w:rsidP="00D13930">
      <w:pPr>
        <w:pStyle w:val="Body"/>
        <w:ind w:left="1800"/>
        <w:jc w:val="both"/>
        <w:rPr>
          <w:rFonts w:ascii="Arial" w:eastAsia="Arial" w:hAnsi="Arial" w:cs="Arial"/>
          <w:sz w:val="22"/>
          <w:szCs w:val="22"/>
        </w:rPr>
      </w:pPr>
    </w:p>
    <w:p w14:paraId="62E49A61" w14:textId="77777777" w:rsidR="00946E05" w:rsidRDefault="00946E05">
      <w:pPr>
        <w:pStyle w:val="Body"/>
        <w:jc w:val="both"/>
        <w:rPr>
          <w:rFonts w:ascii="Arial" w:eastAsia="Arial" w:hAnsi="Arial" w:cs="Arial"/>
          <w:sz w:val="22"/>
          <w:szCs w:val="22"/>
        </w:rPr>
      </w:pPr>
    </w:p>
    <w:sectPr w:rsidR="00946E05">
      <w:headerReference w:type="default" r:id="rId7"/>
      <w:footerReference w:type="default" r:id="rId8"/>
      <w:pgSz w:w="11900" w:h="16840"/>
      <w:pgMar w:top="284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9D922" w14:textId="77777777" w:rsidR="00ED3155" w:rsidRDefault="00ED3155">
      <w:r>
        <w:separator/>
      </w:r>
    </w:p>
  </w:endnote>
  <w:endnote w:type="continuationSeparator" w:id="0">
    <w:p w14:paraId="36AAB396" w14:textId="77777777" w:rsidR="00ED3155" w:rsidRDefault="00ED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08CBD" w14:textId="77777777" w:rsidR="00546DD3" w:rsidRDefault="00546DD3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1E12E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027B3" w14:textId="77777777" w:rsidR="00ED3155" w:rsidRDefault="00ED3155">
      <w:r>
        <w:separator/>
      </w:r>
    </w:p>
  </w:footnote>
  <w:footnote w:type="continuationSeparator" w:id="0">
    <w:p w14:paraId="1762E066" w14:textId="77777777" w:rsidR="00ED3155" w:rsidRDefault="00ED3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428FC" w14:textId="77777777" w:rsidR="00546DD3" w:rsidRDefault="00546DD3">
    <w:pPr>
      <w:pStyle w:val="Head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BA00F78" wp14:editId="767E510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15A650A4" id="officeArt object" o:spid="_x0000_s1026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" stroked="f" strokeweight="1pt">
              <v:stroke miterlimit="4" joinstyle="miter"/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6F82D45" wp14:editId="59EDB044">
              <wp:simplePos x="0" y="0"/>
              <wp:positionH relativeFrom="page">
                <wp:posOffset>2054859</wp:posOffset>
              </wp:positionH>
              <wp:positionV relativeFrom="page">
                <wp:posOffset>2629535</wp:posOffset>
              </wp:positionV>
              <wp:extent cx="3450591" cy="5433060"/>
              <wp:effectExtent l="1415550" t="424314" r="1415550" b="424314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3450591" cy="5433060"/>
                      </a:xfrm>
                      <a:prstGeom prst="rect">
                        <a:avLst/>
                      </a:prstGeom>
                      <a:solidFill>
                        <a:schemeClr val="accent3">
                          <a:lumOff val="10616"/>
                          <a:alpha val="50000"/>
                        </a:scheme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6855F69B" id="officeArt object" o:spid="_x0000_s1026" style="position:absolute;margin-left:161.8pt;margin-top:207.05pt;width:271.7pt;height:427.8pt;rotation:-45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" fillcolor="#a5a5a5 [3206]" stroked="f" strokeweight="1pt">
              <v:fill opacity="32896f"/>
              <v:stroke miterlimit="4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1657"/>
    <w:multiLevelType w:val="hybridMultilevel"/>
    <w:tmpl w:val="2E9471A4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28F4719E">
      <w:start w:val="1"/>
      <w:numFmt w:val="decimal"/>
      <w:lvlText w:val="%2"/>
      <w:lvlJc w:val="left"/>
      <w:pPr>
        <w:ind w:left="2291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197571"/>
    <w:multiLevelType w:val="hybridMultilevel"/>
    <w:tmpl w:val="7DE075C0"/>
    <w:styleLink w:val="ImportedStyle2"/>
    <w:lvl w:ilvl="0" w:tplc="C762A682">
      <w:start w:val="1"/>
      <w:numFmt w:val="lowerRoman"/>
      <w:lvlText w:val="%1."/>
      <w:lvlJc w:val="left"/>
      <w:pPr>
        <w:ind w:left="144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7C264A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CC212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86934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0698FA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16C526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64658E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687E00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704B8C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3996353"/>
    <w:multiLevelType w:val="hybridMultilevel"/>
    <w:tmpl w:val="58C63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86EE3"/>
    <w:multiLevelType w:val="hybridMultilevel"/>
    <w:tmpl w:val="7DE075C0"/>
    <w:numStyleLink w:val="ImportedStyle2"/>
  </w:abstractNum>
  <w:abstractNum w:abstractNumId="4" w15:restartNumberingAfterBreak="0">
    <w:nsid w:val="3DE955CB"/>
    <w:multiLevelType w:val="hybridMultilevel"/>
    <w:tmpl w:val="3318857C"/>
    <w:numStyleLink w:val="ImportedStyle1"/>
  </w:abstractNum>
  <w:abstractNum w:abstractNumId="5" w15:restartNumberingAfterBreak="0">
    <w:nsid w:val="67514F76"/>
    <w:multiLevelType w:val="hybridMultilevel"/>
    <w:tmpl w:val="3318857C"/>
    <w:styleLink w:val="ImportedStyle1"/>
    <w:lvl w:ilvl="0" w:tplc="5374F4A6">
      <w:start w:val="1"/>
      <w:numFmt w:val="lowerRoman"/>
      <w:lvlText w:val="%1."/>
      <w:lvlJc w:val="left"/>
      <w:pPr>
        <w:ind w:left="144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9A5AAC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2E8D00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523E6E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D41B54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E2AD80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0A81D6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3C2134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B21296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05"/>
    <w:rsid w:val="001E12EA"/>
    <w:rsid w:val="002D5178"/>
    <w:rsid w:val="002D59FB"/>
    <w:rsid w:val="003C4F6E"/>
    <w:rsid w:val="00415397"/>
    <w:rsid w:val="004D469D"/>
    <w:rsid w:val="00546DD3"/>
    <w:rsid w:val="0056792A"/>
    <w:rsid w:val="006264A7"/>
    <w:rsid w:val="007E4259"/>
    <w:rsid w:val="00946E05"/>
    <w:rsid w:val="00AB460F"/>
    <w:rsid w:val="00D13930"/>
    <w:rsid w:val="00D41735"/>
    <w:rsid w:val="00E7353E"/>
    <w:rsid w:val="00ED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11E40D"/>
  <w15:docId w15:val="{D677F7D1-C005-48FB-9800-7B461761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  <w:suppressAutoHyphens/>
    </w:pPr>
    <w:rPr>
      <w:rFonts w:cs="Arial Unicode MS"/>
      <w:color w:val="000000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  <w:suppressAutoHyphens/>
    </w:pPr>
    <w:rPr>
      <w:rFonts w:cs="Arial Unicode MS"/>
      <w:color w:val="000000"/>
      <w:u w:color="000000"/>
      <w:lang w:val="en-US"/>
    </w:rPr>
  </w:style>
  <w:style w:type="paragraph" w:customStyle="1" w:styleId="Body">
    <w:name w:val="Body"/>
    <w:pPr>
      <w:suppressAutoHyphens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Contents">
    <w:name w:val="Table Contents"/>
    <w:pPr>
      <w:widowControl w:val="0"/>
      <w:suppressAutoHyphens/>
    </w:pPr>
    <w:rPr>
      <w:rFonts w:cs="Arial Unicode MS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D13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laptop</dc:creator>
  <cp:lastModifiedBy>David Briggs</cp:lastModifiedBy>
  <cp:revision>5</cp:revision>
  <dcterms:created xsi:type="dcterms:W3CDTF">2021-05-13T16:46:00Z</dcterms:created>
  <dcterms:modified xsi:type="dcterms:W3CDTF">2021-05-13T16:54:00Z</dcterms:modified>
</cp:coreProperties>
</file>